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120" w:after="120"/>
        <w:ind w:hanging="0" w:start="120" w:end="120"/>
        <w:jc w:val="center"/>
        <w:rPr/>
      </w:pPr>
      <w:r>
        <w:rPr>
          <w:rStyle w:val="Strong"/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ANEXO "E" AO TERMO DE REFERÊNCIA Nº 557/2024</w:t>
      </w:r>
    </w:p>
    <w:p>
      <w:pPr>
        <w:pStyle w:val="BodyText"/>
        <w:bidi w:val="0"/>
        <w:spacing w:before="120" w:after="120"/>
        <w:ind w:hanging="0" w:start="120" w:end="120"/>
        <w:jc w:val="center"/>
        <w:rPr/>
      </w:pPr>
      <w:bookmarkStart w:id="0" w:name="docs-internal-guid-0e0edee8-7fff-47bb-06"/>
      <w:bookmarkEnd w:id="0"/>
      <w:r>
        <w:rPr>
          <w:rStyle w:val="Strong"/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FICHA DE FREQUÊNCIA E RELATÓRIO</w:t>
      </w:r>
    </w:p>
    <w:p>
      <w:pPr>
        <w:pStyle w:val="BodyText"/>
        <w:bidi w:val="0"/>
        <w:spacing w:before="120" w:after="120"/>
        <w:ind w:hanging="0" w:start="120" w:end="120"/>
        <w:jc w:val="center"/>
        <w:rPr/>
      </w:pPr>
      <w:r>
        <w:rPr/>
        <w:t> </w:t>
      </w:r>
    </w:p>
    <w:tbl>
      <w:tblPr>
        <w:tblW w:w="9645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080"/>
        <w:gridCol w:w="5565"/>
      </w:tblGrid>
      <w:tr>
        <w:trPr/>
        <w:tc>
          <w:tcPr>
            <w:tcW w:w="9645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Identificação da clínica</w:t>
            </w:r>
          </w:p>
        </w:tc>
      </w:tr>
      <w:tr>
        <w:trPr/>
        <w:tc>
          <w:tcPr>
            <w:tcW w:w="408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Razão social (se pessoa jurídica) ou nome completo (se pessoa física) do prestador de serviço:</w:t>
            </w:r>
          </w:p>
        </w:tc>
        <w:tc>
          <w:tcPr>
            <w:tcW w:w="556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408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CNPJ/CPF:</w:t>
            </w:r>
          </w:p>
        </w:tc>
        <w:tc>
          <w:tcPr>
            <w:tcW w:w="556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408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Nome completo do profissional responsável pelo procedimento e Número do Conselho de Classe:</w:t>
            </w:r>
          </w:p>
        </w:tc>
        <w:tc>
          <w:tcPr>
            <w:tcW w:w="556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9645" w:type="dxa"/>
            <w:gridSpan w:val="2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Identificação do usuário</w:t>
            </w:r>
          </w:p>
        </w:tc>
      </w:tr>
      <w:tr>
        <w:trPr/>
        <w:tc>
          <w:tcPr>
            <w:tcW w:w="408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Nome completo do paciente:</w:t>
            </w:r>
          </w:p>
        </w:tc>
        <w:tc>
          <w:tcPr>
            <w:tcW w:w="556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408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Diagnóstico Clínico:</w:t>
            </w:r>
          </w:p>
        </w:tc>
        <w:tc>
          <w:tcPr>
            <w:tcW w:w="556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9645" w:type="dxa"/>
            <w:gridSpan w:val="2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Para preenchimento pelo Profissional que prestou o serviço</w:t>
            </w:r>
          </w:p>
        </w:tc>
      </w:tr>
      <w:tr>
        <w:trPr/>
        <w:tc>
          <w:tcPr>
            <w:tcW w:w="408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Data de Admissão:____/_____/________</w:t>
            </w:r>
          </w:p>
        </w:tc>
        <w:tc>
          <w:tcPr>
            <w:tcW w:w="556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Será necessário continuidade: ( ) Sim ( ) Não</w:t>
            </w:r>
          </w:p>
        </w:tc>
      </w:tr>
      <w:tr>
        <w:trPr/>
        <w:tc>
          <w:tcPr>
            <w:tcW w:w="408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Número de sessões realizadas até o momento para a atual queixa:</w:t>
            </w:r>
          </w:p>
        </w:tc>
        <w:tc>
          <w:tcPr>
            <w:tcW w:w="556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 ) até 10ss ( ) até 20ss( )até 30ss ( )até 40ss ( ) até 50ss ( ) acima de 50ss</w:t>
            </w:r>
          </w:p>
        </w:tc>
      </w:tr>
      <w:tr>
        <w:trPr/>
        <w:tc>
          <w:tcPr>
            <w:tcW w:w="408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Qual a previsão aproximada de alta do paciente?</w:t>
            </w:r>
          </w:p>
        </w:tc>
        <w:tc>
          <w:tcPr>
            <w:tcW w:w="556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 ) mais 10 sessões ( ) mais 20 sessões ( ) mais 30 sessões ( ) 31 ou mais sessões</w:t>
            </w:r>
          </w:p>
        </w:tc>
      </w:tr>
      <w:tr>
        <w:trPr/>
        <w:tc>
          <w:tcPr>
            <w:tcW w:w="408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Escreva brevemente a evolução do quadro inicial e os objetivos terapêuticos a serem alcançados pelo paciente. (Caso necessite mais espaço, faça o relatório em um folha separada)</w:t>
            </w:r>
          </w:p>
        </w:tc>
        <w:tc>
          <w:tcPr>
            <w:tcW w:w="556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60" w:end="60"/>
              <w:jc w:val="start"/>
              <w:rPr/>
            </w:pPr>
            <w:r>
              <w:rPr/>
              <w:t> </w:t>
            </w:r>
          </w:p>
          <w:p>
            <w:pPr>
              <w:pStyle w:val="Contedodatabela"/>
              <w:bidi w:val="0"/>
              <w:spacing w:before="0" w:after="283"/>
              <w:ind w:hanging="0" w:start="60" w:end="60"/>
              <w:jc w:val="start"/>
              <w:rPr/>
            </w:pPr>
            <w:r>
              <w:rPr/>
              <w:t> </w:t>
            </w:r>
          </w:p>
          <w:p>
            <w:pPr>
              <w:pStyle w:val="Contedodatabela"/>
              <w:bidi w:val="0"/>
              <w:spacing w:before="0" w:after="283"/>
              <w:ind w:hanging="0" w:start="60" w:end="60"/>
              <w:jc w:val="start"/>
              <w:rPr/>
            </w:pPr>
            <w:r>
              <w:rPr/>
              <w:t> </w:t>
            </w:r>
          </w:p>
          <w:p>
            <w:pPr>
              <w:pStyle w:val="Contedodatabela"/>
              <w:bidi w:val="0"/>
              <w:spacing w:before="0" w:after="283"/>
              <w:ind w:hanging="0" w:start="60" w:end="60"/>
              <w:jc w:val="start"/>
              <w:rPr/>
            </w:pPr>
            <w:r>
              <w:rPr/>
              <w:t> </w:t>
            </w:r>
          </w:p>
          <w:p>
            <w:pPr>
              <w:pStyle w:val="Contedodatabela"/>
              <w:bidi w:val="0"/>
              <w:spacing w:before="0" w:after="283"/>
              <w:ind w:hanging="0" w:start="60" w:end="60"/>
              <w:jc w:val="start"/>
              <w:rPr/>
            </w:pPr>
            <w:r>
              <w:rPr/>
              <w:t> </w:t>
            </w:r>
          </w:p>
          <w:p>
            <w:pPr>
              <w:pStyle w:val="Contedodatabela"/>
              <w:bidi w:val="0"/>
              <w:spacing w:before="0" w:after="283"/>
              <w:ind w:hanging="0" w:start="60" w:end="60"/>
              <w:jc w:val="start"/>
              <w:rPr/>
            </w:pPr>
            <w:r>
              <w:rPr/>
              <w:t> </w:t>
            </w:r>
          </w:p>
        </w:tc>
      </w:tr>
    </w:tbl>
    <w:p>
      <w:pPr>
        <w:pStyle w:val="BodyText"/>
        <w:bidi w:val="0"/>
        <w:spacing w:before="120" w:after="120"/>
        <w:ind w:hanging="0" w:start="120" w:end="120"/>
        <w:jc w:val="center"/>
        <w:rPr/>
      </w:pPr>
      <w:r>
        <w:rPr/>
        <w:t> </w:t>
      </w:r>
    </w:p>
    <w:tbl>
      <w:tblPr>
        <w:tblW w:w="8269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47"/>
        <w:gridCol w:w="1463"/>
        <w:gridCol w:w="736"/>
        <w:gridCol w:w="534"/>
        <w:gridCol w:w="1055"/>
        <w:gridCol w:w="332"/>
        <w:gridCol w:w="1447"/>
        <w:gridCol w:w="736"/>
        <w:gridCol w:w="534"/>
        <w:gridCol w:w="1085"/>
      </w:tblGrid>
      <w:tr>
        <w:trPr/>
        <w:tc>
          <w:tcPr>
            <w:tcW w:w="347" w:type="dxa"/>
            <w:vMerge w:val="restart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Nº</w:t>
            </w:r>
          </w:p>
        </w:tc>
        <w:tc>
          <w:tcPr>
            <w:tcW w:w="1463" w:type="dxa"/>
            <w:vMerge w:val="restart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Data da Sessão</w:t>
            </w:r>
          </w:p>
        </w:tc>
        <w:tc>
          <w:tcPr>
            <w:tcW w:w="1270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Horário de atendimento</w:t>
            </w:r>
          </w:p>
        </w:tc>
        <w:tc>
          <w:tcPr>
            <w:tcW w:w="1055" w:type="dxa"/>
            <w:vMerge w:val="restart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Assinatura</w:t>
            </w:r>
          </w:p>
        </w:tc>
        <w:tc>
          <w:tcPr>
            <w:tcW w:w="332" w:type="dxa"/>
            <w:vMerge w:val="restart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Nº</w:t>
            </w:r>
          </w:p>
        </w:tc>
        <w:tc>
          <w:tcPr>
            <w:tcW w:w="1447" w:type="dxa"/>
            <w:vMerge w:val="restart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Data da sessão</w:t>
            </w:r>
          </w:p>
        </w:tc>
        <w:tc>
          <w:tcPr>
            <w:tcW w:w="1270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Horário de atendimento</w:t>
            </w:r>
          </w:p>
        </w:tc>
        <w:tc>
          <w:tcPr>
            <w:tcW w:w="1085" w:type="dxa"/>
            <w:vMerge w:val="restart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Assinatura</w:t>
            </w:r>
          </w:p>
        </w:tc>
      </w:tr>
      <w:tr>
        <w:trPr/>
        <w:tc>
          <w:tcPr>
            <w:tcW w:w="347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3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Início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Fim</w:t>
            </w:r>
          </w:p>
        </w:tc>
        <w:tc>
          <w:tcPr>
            <w:tcW w:w="1055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32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7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Início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Fim</w:t>
            </w:r>
          </w:p>
        </w:tc>
        <w:tc>
          <w:tcPr>
            <w:tcW w:w="1085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146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5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14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73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53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08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60" w:end="60"/>
              <w:jc w:val="center"/>
              <w:rPr/>
            </w:pPr>
            <w:r>
              <w:rPr/>
              <w:t> </w:t>
            </w:r>
          </w:p>
        </w:tc>
      </w:tr>
    </w:tbl>
    <w:p>
      <w:pPr>
        <w:pStyle w:val="BodyText"/>
        <w:bidi w:val="0"/>
        <w:spacing w:before="120" w:after="120"/>
        <w:ind w:hanging="0" w:start="120" w:end="12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DATA DA EMISSÃO:______/______/__________</w:t>
      </w:r>
    </w:p>
    <w:p>
      <w:pPr>
        <w:pStyle w:val="BodyText"/>
        <w:bidi w:val="0"/>
        <w:spacing w:before="120" w:after="120"/>
        <w:ind w:hanging="0" w:start="120" w:end="120"/>
        <w:jc w:val="center"/>
        <w:rPr/>
      </w:pPr>
      <w:r>
        <w:rPr/>
        <w:t> </w:t>
      </w:r>
    </w:p>
    <w:p>
      <w:pPr>
        <w:pStyle w:val="BodyText"/>
        <w:bidi w:val="0"/>
        <w:spacing w:before="120" w:after="120"/>
        <w:ind w:hanging="0" w:start="120" w:end="12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___________________________________</w:t>
      </w:r>
    </w:p>
    <w:p>
      <w:pPr>
        <w:pStyle w:val="BodyText"/>
        <w:bidi w:val="0"/>
        <w:spacing w:before="120" w:after="120"/>
        <w:ind w:hanging="0" w:start="120" w:end="12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Assinatura e carimbo</w:t>
      </w:r>
    </w:p>
    <w:p>
      <w:pPr>
        <w:pStyle w:val="BodyText"/>
        <w:bidi w:val="0"/>
        <w:spacing w:before="120" w:after="120"/>
        <w:ind w:hanging="0" w:start="120" w:end="12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(profissional responsável pelo serviço prestado)</w:t>
      </w:r>
    </w:p>
    <w:p>
      <w:pPr>
        <w:pStyle w:val="BodyText"/>
        <w:bidi w:val="0"/>
        <w:spacing w:before="120" w:after="120"/>
        <w:ind w:hanging="0" w:start="120" w:end="120"/>
        <w:jc w:val="center"/>
        <w:rPr/>
      </w:pPr>
      <w:r>
        <w:rPr/>
        <w:t> </w:t>
      </w:r>
    </w:p>
    <w:p>
      <w:pPr>
        <w:pStyle w:val="BodyText"/>
        <w:bidi w:val="0"/>
        <w:spacing w:before="120" w:after="120"/>
        <w:ind w:hanging="0" w:start="120" w:end="12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*Obs: Fica vedada à credenciada exigir do usuário/paciente a assinatura antecipada da Ficha de Frequência (ANEXO E) sob pretexto de manter o horário de atendimento ou de disponibilizar vaga para atendimento, podendo haver descredenciamento conforme previsto no Edital de Credenciamento.</w:t>
      </w:r>
    </w:p>
    <w:p>
      <w:pPr>
        <w:pStyle w:val="BodyText"/>
        <w:bidi w:val="0"/>
        <w:spacing w:before="120" w:after="120"/>
        <w:ind w:hanging="0" w:start="120" w:end="120"/>
        <w:jc w:val="center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2</Pages>
  <Words>255</Words>
  <Characters>1323</Characters>
  <CharactersWithSpaces>1620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2024-12-10T09:45:45Z</dcterms:created>
  <dc:creator/>
  <dc:description/>
  <dc:language>pt-BR</dc:language>
  <cp:lastModifiedBy/>
  <dcterms:modified xsi:type="dcterms:W3CDTF">2024-12-10T09:46:28Z</dcterms:modified>
  <cp:revision>1</cp:revision>
  <dc:subject/>
  <dc:title/>
</cp:coreProperties>
</file>