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C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FREQUÊNCIA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-9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60"/>
        <w:gridCol w:w="5550"/>
        <w:tblGridChange w:id="0">
          <w:tblGrid>
            <w:gridCol w:w="5460"/>
            <w:gridCol w:w="555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Identificação da clínica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Razão social (se pessoa jurídica) ou nome completo (se pessoa física) do prestador de serviço: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CNPJ (se pessoa jurídica):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completo do profissional responsável pelo procedimento: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CRP do profissional responsável: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Identificação do usuário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completo do paciente: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completo do responsável pelo paciente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(caso se aplique):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10.0" w:type="dxa"/>
        <w:jc w:val="left"/>
        <w:tblInd w:w="-9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2865"/>
        <w:gridCol w:w="2655"/>
        <w:gridCol w:w="2895"/>
        <w:tblGridChange w:id="0">
          <w:tblGrid>
            <w:gridCol w:w="2595"/>
            <w:gridCol w:w="2865"/>
            <w:gridCol w:w="2655"/>
            <w:gridCol w:w="28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Modalidade de atendimento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 Psicoterapia Individual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Psicoterapia de casal / familiar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Psicoterapia de grupo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Terapia ABA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Formato de atendimento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Presencial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   ) Online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1010.0" w:type="dxa"/>
        <w:jc w:val="left"/>
        <w:tblInd w:w="-9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"/>
        <w:gridCol w:w="2505"/>
        <w:gridCol w:w="3870"/>
        <w:gridCol w:w="4170"/>
        <w:tblGridChange w:id="0">
          <w:tblGrid>
            <w:gridCol w:w="465"/>
            <w:gridCol w:w="2505"/>
            <w:gridCol w:w="3870"/>
            <w:gridCol w:w="417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Nº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da Sessão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de atendimento (início/fim)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Assinatura (paciente ou responsável)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_____/_____/20___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/>
      </w:pPr>
      <w:r w:rsidDel="00000000" w:rsidR="00000000" w:rsidRPr="00000000">
        <w:rPr>
          <w:rtl w:val="0"/>
        </w:rPr>
        <w:t xml:space="preserve">DATA DA EMISSÃO: _____/_____/20___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51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Assinatura e carimbo</w:t>
      </w:r>
    </w:p>
    <w:p w:rsidR="00000000" w:rsidDel="00000000" w:rsidP="00000000" w:rsidRDefault="00000000" w:rsidRPr="00000000" w14:paraId="00000052">
      <w:pPr>
        <w:spacing w:after="0" w:before="0" w:lineRule="auto"/>
        <w:jc w:val="center"/>
        <w:rPr/>
      </w:pPr>
      <w:r w:rsidDel="00000000" w:rsidR="00000000" w:rsidRPr="00000000">
        <w:rPr>
          <w:rtl w:val="0"/>
        </w:rPr>
        <w:t xml:space="preserve">(profissional responsável pelo serviço prestado)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834.4488188976391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