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tabs>
          <w:tab w:val="clear" w:pos="720"/>
          <w:tab w:val="left" w:pos="8473" w:leader="none"/>
        </w:tabs>
        <w:spacing w:before="9" w:after="0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547370</wp:posOffset>
            </wp:positionH>
            <wp:positionV relativeFrom="paragraph">
              <wp:posOffset>16510</wp:posOffset>
            </wp:positionV>
            <wp:extent cx="880745" cy="103695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rPr/>
        <w:tab/>
      </w:r>
      <w:r>
        <w:rPr/>
        <w:drawing>
          <wp:inline distT="0" distB="0" distL="0" distR="0">
            <wp:extent cx="885190" cy="105346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204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0FC686E4">
                <wp:simplePos x="0" y="0"/>
                <wp:positionH relativeFrom="page">
                  <wp:posOffset>638175</wp:posOffset>
                </wp:positionH>
                <wp:positionV relativeFrom="paragraph">
                  <wp:posOffset>291465</wp:posOffset>
                </wp:positionV>
                <wp:extent cx="6362700" cy="1270"/>
                <wp:effectExtent l="0" t="15875" r="0" b="152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62700" h="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noFill/>
                        <a:ln w="316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uppressAutoHyphens w:val="true"/>
        <w:bidi w:val="0"/>
        <w:spacing w:before="336" w:after="0"/>
        <w:ind w:left="4819" w:right="0" w:hanging="4819"/>
        <w:jc w:val="center"/>
        <w:rPr>
          <w:sz w:val="32"/>
        </w:rPr>
      </w:pPr>
      <w:r>
        <w:rPr>
          <w:spacing w:val="-10"/>
          <w:sz w:val="32"/>
        </w:rPr>
        <w:t>COMANDANTE DO 3º ESAV</w:t>
      </w:r>
    </w:p>
    <w:p>
      <w:pPr>
        <w:pStyle w:val="Corpodotexto"/>
        <w:spacing w:before="7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5" wp14:anchorId="5FF14636">
                <wp:simplePos x="0" y="0"/>
                <wp:positionH relativeFrom="page">
                  <wp:posOffset>641985</wp:posOffset>
                </wp:positionH>
                <wp:positionV relativeFrom="paragraph">
                  <wp:posOffset>205740</wp:posOffset>
                </wp:positionV>
                <wp:extent cx="6362700" cy="1270"/>
                <wp:effectExtent l="0" t="15875" r="0" b="152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62700" h="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noFill/>
                        <a:ln w="316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0" w:after="0"/>
        <w:rPr/>
      </w:pPr>
      <w:r>
        <w:rPr/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/>
          <w:sz w:val="24"/>
        </w:rPr>
        <w:t>POSTO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NOME: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sz w:val="24"/>
        </w:rPr>
        <w:t>Ten-Cel.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QOBM/Comb.</w:t>
      </w:r>
      <w:r>
        <w:rPr>
          <w:rFonts w:ascii="Arial" w:hAnsi="Arial"/>
          <w:spacing w:val="-10"/>
          <w:sz w:val="24"/>
        </w:rPr>
        <w:t xml:space="preserve"> J</w:t>
      </w:r>
      <w:r>
        <w:rPr>
          <w:rFonts w:ascii="Arial" w:hAnsi="Arial"/>
          <w:spacing w:val="-2"/>
          <w:sz w:val="24"/>
        </w:rPr>
        <w:t>OÃO CARLOS GUIMARÃES LEITE</w:t>
      </w:r>
    </w:p>
    <w:p>
      <w:pPr>
        <w:pStyle w:val="Corpodotexto"/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 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 w:val="false"/>
          <w:bCs w:val="false"/>
          <w:spacing w:val="-1"/>
          <w:sz w:val="24"/>
        </w:rPr>
        <w:t>BG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Nº 154,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1"/>
          <w:sz w:val="24"/>
        </w:rPr>
        <w:t xml:space="preserve"> 18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"/>
          <w:sz w:val="24"/>
        </w:rPr>
        <w:t xml:space="preserve"> agosto de 2025</w:t>
      </w:r>
    </w:p>
    <w:p>
      <w:pPr>
        <w:pStyle w:val="Corpodotexto"/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</w:rPr>
      </w:pPr>
      <w:r>
        <w:rPr>
          <w:spacing w:val="-2"/>
        </w:rPr>
        <w:t>FORMAÇÃO:</w:t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Graduação em Educação Física pela Universidade de Brasília - UnB (2011);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Curso de Formação de Sargentos na Escola de Especialistas de Aeronáutica - EEAR (2005 à 2006);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z w:val="24"/>
        </w:rPr>
        <w:t>Oficial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Bombeiro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Militar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oriundo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Curso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Formação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Oficiais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Combatentes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do CBMDF - CFO (2012 à 2013);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Curso de Prevenção e Combate a incêndios florestais - CPCIF (2014);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Curso de Perícia de incêndios - CPI (2015);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Curso de Piloto Privado de Avião - PPA (2016);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Curso de Intervenção a Produtos Perigosos - nível operações - CIPP (2017);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Pós-graduação </w:t>
      </w:r>
      <w:r>
        <w:rPr>
          <w:rFonts w:ascii="Arial" w:hAnsi="Arial"/>
          <w:i/>
          <w:iCs/>
          <w:spacing w:val="-2"/>
          <w:sz w:val="24"/>
        </w:rPr>
        <w:t>Lato Sensu</w:t>
      </w:r>
      <w:r>
        <w:rPr>
          <w:rFonts w:ascii="Arial" w:hAnsi="Arial"/>
          <w:spacing w:val="-2"/>
          <w:sz w:val="24"/>
        </w:rPr>
        <w:t xml:space="preserve"> em Treinamento Esportivo pela Universidade Norte do Paraná - UNOPAR (2018);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Curso de Piloto Comercial de avião - PCA (2019);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 xml:space="preserve">Curso de Aperfeiçoamento de Oficiais - CAO (2020);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9" w:leader="none"/>
        </w:tabs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spacing w:val="-2"/>
          <w:sz w:val="24"/>
        </w:rPr>
        <w:t>Curso de Altos Estudos para Oficiais Combatentes - CAEO (2025).</w:t>
      </w:r>
    </w:p>
    <w:p>
      <w:pPr>
        <w:pStyle w:val="Corpodotexto"/>
        <w:spacing w:lineRule="auto" w:line="360" w:before="0" w:after="0"/>
        <w:ind w:left="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</w:rPr>
      </w:pPr>
      <w:r>
        <w:rPr/>
        <w:t>FUNÇÕES</w:t>
      </w:r>
      <w:r>
        <w:rPr>
          <w:spacing w:val="-6"/>
        </w:rPr>
        <w:t xml:space="preserve"> </w:t>
      </w:r>
      <w:r>
        <w:rPr>
          <w:spacing w:val="-2"/>
        </w:rPr>
        <w:t>ANTERIORES:</w:t>
      </w:r>
    </w:p>
    <w:p>
      <w:pPr>
        <w:pStyle w:val="Ttulo1"/>
        <w:spacing w:lineRule="auto" w:line="360" w:before="0" w:after="0"/>
        <w:ind w:left="0" w:right="0" w:hanging="0"/>
        <w:rPr>
          <w:rFonts w:ascii="Arial" w:hAnsi="Arial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Chefe da seção de controle operacional do 16° GBM - Gama (2014 à 2016);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Chefe da seção de instrução do 2° esquadrão de aviação operacional - 2° Esav (2017 à 2018);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Instrutor de treinamento físico militar para as turmas de CHO e CFO (2018);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Ajudante de Ordens do Comandante-Geral do CBMDF (2020);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Chefe da seção de operações do 2° esquadrão de aviação operacional - 2° Esav (2021);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Chefe da seção de segurança operacional do Grupamento de aviação operacional - GAVOP (2022);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Comandante do Grupamento de Bombeiro Militar de Samambaia - 37º GBM (2023);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Subcomandante do 2° esquadrão de aviação operacional - 2° Esav (2023);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Secretário da Comissão de Promoção de Oficiais - CPOBM (2024);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360" w:before="0" w:after="0"/>
        <w:ind w:left="0" w:right="0" w:hanging="0"/>
        <w:rPr>
          <w:rFonts w:ascii="Arial" w:hAnsi="Arial" w:eastAsia="Arial MT" w:cs="Arial MT"/>
          <w:sz w:val="24"/>
          <w:lang w:val="pt-PT"/>
        </w:rPr>
      </w:pPr>
      <w:r>
        <w:rPr>
          <w:rFonts w:eastAsia="Arial MT" w:cs="Arial MT" w:ascii="Arial" w:hAnsi="Arial"/>
          <w:spacing w:val="-2"/>
          <w:sz w:val="24"/>
          <w:lang w:val="pt-PT"/>
        </w:rPr>
        <w:t>Comandante do 3° esquadrão de aviação operacional - 3° Esav (2025).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65" w:leader="none"/>
        </w:tabs>
        <w:spacing w:before="161" w:after="0"/>
        <w:ind w:left="206" w:hanging="0"/>
        <w:rPr>
          <w:spacing w:val="-2"/>
          <w:sz w:val="24"/>
        </w:rPr>
      </w:pPr>
      <w:r>
        <w:rPr/>
      </w:r>
    </w:p>
    <w:sectPr>
      <w:type w:val="nextPage"/>
      <w:pgSz w:w="11920" w:h="16850"/>
      <w:pgMar w:left="850" w:right="850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"/>
      <w:lvlJc w:val="left"/>
      <w:pPr>
        <w:tabs>
          <w:tab w:val="num" w:pos="0"/>
        </w:tabs>
        <w:ind w:left="629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9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9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9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9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566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" w:after="0"/>
      <w:ind w:left="2253" w:hanging="0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7" w:after="0"/>
      <w:ind w:left="565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LibreOffice/7.3.7.2$Windows_X86_64 LibreOffice_project/e114eadc50a9ff8d8c8a0567d6da8f454beeb84f</Application>
  <AppVersion>15.0000</AppVersion>
  <Pages>2</Pages>
  <Words>304</Words>
  <Characters>1468</Characters>
  <CharactersWithSpaces>1730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2025-07-01T19:43:00Z</dcterms:created>
  <dc:creator>1404971</dc:creator>
  <dc:description/>
  <dc:language>pt-BR</dc:language>
  <cp:lastModifiedBy/>
  <cp:lastPrinted>2025-07-01T19:33:00Z</cp:lastPrinted>
  <dcterms:modified xsi:type="dcterms:W3CDTF">2026-03-05T18:26:27Z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